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43" w:rsidRDefault="00145D43" w:rsidP="004C7450">
      <w:pPr>
        <w:spacing w:line="276" w:lineRule="auto"/>
        <w:rPr>
          <w:b/>
          <w:sz w:val="22"/>
          <w:szCs w:val="2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8C97A3" wp14:editId="65A201FC">
                <wp:simplePos x="0" y="0"/>
                <wp:positionH relativeFrom="margin">
                  <wp:posOffset>10633</wp:posOffset>
                </wp:positionH>
                <wp:positionV relativeFrom="paragraph">
                  <wp:posOffset>-399504</wp:posOffset>
                </wp:positionV>
                <wp:extent cx="522000" cy="489600"/>
                <wp:effectExtent l="0" t="0" r="11430" b="2476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" cy="4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CB7" w:rsidRPr="0004244B" w:rsidRDefault="00B42CB7" w:rsidP="00B42CB7">
                            <w:pPr>
                              <w:jc w:val="center"/>
                              <w:rPr>
                                <w:rFonts w:cs="Aharoni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C97A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85pt;margin-top:-31.45pt;width:41.1pt;height:38.5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" fillcolor="white [3201]" strokecolor="#17365d [2415]" strokeweight=".5pt">
                <v:stroke dashstyle="3 1"/>
                <v:textbox>
                  <w:txbxContent>
                    <w:p w:rsidR="00B42CB7" w:rsidRPr="0004244B" w:rsidRDefault="00B42CB7" w:rsidP="00B42CB7">
                      <w:pPr>
                        <w:jc w:val="center"/>
                        <w:rPr>
                          <w:rFonts w:cs="Aharoni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D43" w:rsidRDefault="00145D43" w:rsidP="004C7450">
      <w:pPr>
        <w:spacing w:line="276" w:lineRule="auto"/>
        <w:rPr>
          <w:b/>
          <w:sz w:val="22"/>
          <w:szCs w:val="22"/>
        </w:rPr>
      </w:pPr>
    </w:p>
    <w:p w:rsidR="0025781E" w:rsidRPr="009627B2" w:rsidRDefault="00024F45" w:rsidP="004C7450">
      <w:pPr>
        <w:spacing w:line="276" w:lineRule="auto"/>
        <w:rPr>
          <w:b/>
          <w:sz w:val="28"/>
          <w:szCs w:val="28"/>
        </w:rPr>
      </w:pPr>
      <w:r w:rsidRPr="009627B2">
        <w:rPr>
          <w:b/>
          <w:sz w:val="28"/>
          <w:szCs w:val="28"/>
        </w:rPr>
        <w:t>Dairy</w:t>
      </w:r>
      <w:r w:rsidR="00702CA1" w:rsidRPr="00CD564C">
        <w:rPr>
          <w:b/>
          <w:sz w:val="36"/>
          <w:szCs w:val="36"/>
        </w:rPr>
        <w:t>&amp;</w:t>
      </w:r>
      <w:r w:rsidRPr="009627B2">
        <w:rPr>
          <w:b/>
          <w:sz w:val="28"/>
          <w:szCs w:val="28"/>
        </w:rPr>
        <w:t>Supplier</w:t>
      </w:r>
      <w:r w:rsidR="00702CA1">
        <w:rPr>
          <w:b/>
          <w:sz w:val="28"/>
          <w:szCs w:val="28"/>
        </w:rPr>
        <w:t>s</w:t>
      </w:r>
      <w:r w:rsidRPr="009627B2">
        <w:rPr>
          <w:b/>
          <w:sz w:val="28"/>
          <w:szCs w:val="28"/>
        </w:rPr>
        <w:t xml:space="preserve"> Day 201</w:t>
      </w:r>
      <w:r w:rsidR="00C638B6">
        <w:rPr>
          <w:b/>
          <w:sz w:val="28"/>
          <w:szCs w:val="28"/>
        </w:rPr>
        <w:t>8</w:t>
      </w:r>
      <w:r w:rsidR="0017285F" w:rsidRPr="009627B2">
        <w:rPr>
          <w:b/>
          <w:sz w:val="28"/>
          <w:szCs w:val="28"/>
        </w:rPr>
        <w:t xml:space="preserve"> - </w:t>
      </w:r>
      <w:r w:rsidR="00584F57">
        <w:rPr>
          <w:b/>
          <w:sz w:val="28"/>
          <w:szCs w:val="28"/>
        </w:rPr>
        <w:t>ABSTRACT</w:t>
      </w:r>
      <w:bookmarkStart w:id="0" w:name="_GoBack"/>
      <w:bookmarkEnd w:id="0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4453"/>
        <w:gridCol w:w="4453"/>
      </w:tblGrid>
      <w:tr w:rsidR="0062472D" w:rsidRPr="003B73BC" w:rsidTr="0062472D">
        <w:tc>
          <w:tcPr>
            <w:tcW w:w="1561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  <w:r>
              <w:t>Contact</w:t>
            </w:r>
            <w:r w:rsidRPr="003B73BC">
              <w:t>:</w:t>
            </w:r>
          </w:p>
        </w:tc>
        <w:tc>
          <w:tcPr>
            <w:tcW w:w="4453" w:type="dxa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  <w:tc>
          <w:tcPr>
            <w:tcW w:w="4453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</w:tr>
      <w:tr w:rsidR="0062472D" w:rsidRPr="003B73BC" w:rsidTr="0062472D">
        <w:tc>
          <w:tcPr>
            <w:tcW w:w="1561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  <w:r>
              <w:t>Company</w:t>
            </w:r>
            <w:r w:rsidRPr="003B73BC">
              <w:t>:</w:t>
            </w:r>
          </w:p>
        </w:tc>
        <w:tc>
          <w:tcPr>
            <w:tcW w:w="4453" w:type="dxa"/>
          </w:tcPr>
          <w:p w:rsidR="0062472D" w:rsidRPr="003B73BC" w:rsidRDefault="0062472D" w:rsidP="00B42CB7">
            <w:pPr>
              <w:spacing w:before="240" w:line="240" w:lineRule="auto"/>
              <w:ind w:right="28"/>
            </w:pPr>
          </w:p>
        </w:tc>
        <w:tc>
          <w:tcPr>
            <w:tcW w:w="4453" w:type="dxa"/>
            <w:vAlign w:val="center"/>
          </w:tcPr>
          <w:p w:rsidR="0062472D" w:rsidRPr="003B73BC" w:rsidRDefault="0062472D" w:rsidP="00B42CB7">
            <w:pPr>
              <w:spacing w:before="240" w:line="240" w:lineRule="auto"/>
              <w:ind w:right="28"/>
            </w:pPr>
          </w:p>
        </w:tc>
      </w:tr>
      <w:tr w:rsidR="0062472D" w:rsidRPr="003B73BC" w:rsidTr="0062472D">
        <w:tc>
          <w:tcPr>
            <w:tcW w:w="1561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  <w:r>
              <w:t>Mail</w:t>
            </w:r>
            <w:r w:rsidRPr="003B73BC">
              <w:t>:</w:t>
            </w:r>
          </w:p>
        </w:tc>
        <w:tc>
          <w:tcPr>
            <w:tcW w:w="4453" w:type="dxa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  <w:tc>
          <w:tcPr>
            <w:tcW w:w="4453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</w:tr>
      <w:tr w:rsidR="0062472D" w:rsidRPr="003B73BC" w:rsidTr="0062472D">
        <w:tc>
          <w:tcPr>
            <w:tcW w:w="1561" w:type="dxa"/>
            <w:vAlign w:val="center"/>
          </w:tcPr>
          <w:p w:rsidR="0062472D" w:rsidRPr="003B73BC" w:rsidRDefault="0062472D" w:rsidP="006B4311">
            <w:pPr>
              <w:spacing w:before="240" w:line="240" w:lineRule="auto"/>
              <w:ind w:right="28"/>
            </w:pPr>
            <w:r w:rsidRPr="003B73BC">
              <w:t>T</w:t>
            </w:r>
            <w:r>
              <w:t>elephone</w:t>
            </w:r>
            <w:r w:rsidRPr="003B73BC">
              <w:t>:</w:t>
            </w:r>
          </w:p>
        </w:tc>
        <w:tc>
          <w:tcPr>
            <w:tcW w:w="4453" w:type="dxa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  <w:tc>
          <w:tcPr>
            <w:tcW w:w="4453" w:type="dxa"/>
            <w:vAlign w:val="center"/>
          </w:tcPr>
          <w:p w:rsidR="0062472D" w:rsidRPr="003B73BC" w:rsidRDefault="0062472D" w:rsidP="003B73BC">
            <w:pPr>
              <w:spacing w:before="240" w:line="240" w:lineRule="auto"/>
              <w:ind w:right="28"/>
            </w:pPr>
          </w:p>
        </w:tc>
      </w:tr>
    </w:tbl>
    <w:p w:rsidR="00145D43" w:rsidRDefault="00145D43" w:rsidP="00145D43">
      <w:pPr>
        <w:spacing w:line="276" w:lineRule="auto"/>
        <w:ind w:right="28"/>
        <w:rPr>
          <w:rStyle w:val="Strk"/>
          <w:lang w:val="en-GB"/>
        </w:rPr>
      </w:pPr>
    </w:p>
    <w:p w:rsidR="00BE37F5" w:rsidRDefault="00702CA1" w:rsidP="00BE37F5">
      <w:pPr>
        <w:spacing w:line="276" w:lineRule="auto"/>
        <w:ind w:right="28"/>
        <w:rPr>
          <w:rStyle w:val="Strk"/>
          <w:lang w:val="en-GB"/>
        </w:rPr>
      </w:pPr>
      <w:bookmarkStart w:id="1" w:name="_Hlk502925267"/>
      <w:r>
        <w:rPr>
          <w:rStyle w:val="Strk"/>
          <w:lang w:val="en-GB"/>
        </w:rPr>
        <w:t>Growing the Pie</w:t>
      </w:r>
      <w:r w:rsidR="008E541F">
        <w:rPr>
          <w:rStyle w:val="Strk"/>
          <w:lang w:val="en-GB"/>
        </w:rPr>
        <w:t xml:space="preserve"> </w:t>
      </w:r>
      <w:r>
        <w:rPr>
          <w:rStyle w:val="Strk"/>
          <w:lang w:val="en-GB"/>
        </w:rPr>
        <w:t xml:space="preserve">in the sense </w:t>
      </w:r>
      <w:r w:rsidR="008D2FF7">
        <w:rPr>
          <w:rStyle w:val="Strk"/>
          <w:lang w:val="en-GB"/>
        </w:rPr>
        <w:t xml:space="preserve">of creating </w:t>
      </w:r>
      <w:r w:rsidR="00BE37F5">
        <w:rPr>
          <w:rStyle w:val="Strk"/>
          <w:lang w:val="en-GB"/>
        </w:rPr>
        <w:t xml:space="preserve">value </w:t>
      </w:r>
      <w:r w:rsidR="00CD564C">
        <w:rPr>
          <w:rStyle w:val="Strk"/>
          <w:lang w:val="en-GB"/>
        </w:rPr>
        <w:t>is</w:t>
      </w:r>
      <w:r>
        <w:rPr>
          <w:rStyle w:val="Strk"/>
          <w:lang w:val="en-GB"/>
        </w:rPr>
        <w:t xml:space="preserve"> </w:t>
      </w:r>
      <w:r w:rsidR="008D2FF7">
        <w:rPr>
          <w:rStyle w:val="Strk"/>
          <w:lang w:val="en-GB"/>
        </w:rPr>
        <w:t>in</w:t>
      </w:r>
      <w:r>
        <w:rPr>
          <w:rStyle w:val="Strk"/>
          <w:lang w:val="en-GB"/>
        </w:rPr>
        <w:t xml:space="preserve"> focus </w:t>
      </w:r>
      <w:r w:rsidR="007909EE">
        <w:rPr>
          <w:rStyle w:val="Strk"/>
          <w:lang w:val="en-GB"/>
        </w:rPr>
        <w:t>at Dairy</w:t>
      </w:r>
      <w:r w:rsidR="007909EE" w:rsidRPr="00CD564C">
        <w:rPr>
          <w:rStyle w:val="Strk"/>
          <w:sz w:val="28"/>
          <w:szCs w:val="28"/>
          <w:lang w:val="en-GB"/>
        </w:rPr>
        <w:t>&amp;</w:t>
      </w:r>
      <w:r w:rsidR="007909EE">
        <w:rPr>
          <w:rStyle w:val="Strk"/>
          <w:lang w:val="en-GB"/>
        </w:rPr>
        <w:t>Suppliers Day</w:t>
      </w:r>
      <w:r w:rsidR="008E541F">
        <w:rPr>
          <w:rStyle w:val="Strk"/>
          <w:lang w:val="en-GB"/>
        </w:rPr>
        <w:t xml:space="preserve"> 2018</w:t>
      </w:r>
      <w:r w:rsidR="007C0A12">
        <w:rPr>
          <w:rStyle w:val="Strk"/>
          <w:lang w:val="en-GB"/>
        </w:rPr>
        <w:t xml:space="preserve">. </w:t>
      </w:r>
      <w:r w:rsidR="00BE37F5">
        <w:rPr>
          <w:rStyle w:val="Strk"/>
          <w:lang w:val="en-GB"/>
        </w:rPr>
        <w:t>Do you have a product, service or concept supporting the dairy industry with improved efficiency, more-efficient streamlined processes, and meeting the customer demands as they arise as well as handling customer trends in investment plans or involve them in co-creation? And will you share it at an open conference and thus, be a part of the agenda of the</w:t>
      </w:r>
      <w:r w:rsidR="00BE37F5" w:rsidRPr="00BE37F5">
        <w:rPr>
          <w:rStyle w:val="Strk"/>
          <w:lang w:val="en-GB"/>
        </w:rPr>
        <w:t xml:space="preserve"> </w:t>
      </w:r>
      <w:r w:rsidR="00BE37F5">
        <w:rPr>
          <w:rStyle w:val="Strk"/>
          <w:lang w:val="en-GB"/>
        </w:rPr>
        <w:t>Dairy</w:t>
      </w:r>
      <w:r w:rsidR="00BE37F5" w:rsidRPr="00BE37F5">
        <w:rPr>
          <w:rStyle w:val="Strk"/>
          <w:sz w:val="22"/>
          <w:szCs w:val="22"/>
          <w:lang w:val="en-GB"/>
        </w:rPr>
        <w:t>&amp;</w:t>
      </w:r>
      <w:r w:rsidR="00BE37F5">
        <w:rPr>
          <w:rStyle w:val="Strk"/>
          <w:lang w:val="en-GB"/>
        </w:rPr>
        <w:t xml:space="preserve">Suppliers Day 2018?  </w:t>
      </w:r>
    </w:p>
    <w:p w:rsidR="00BE37F5" w:rsidRPr="00145D43" w:rsidRDefault="00BE37F5" w:rsidP="00BE37F5">
      <w:pPr>
        <w:spacing w:line="276" w:lineRule="auto"/>
        <w:ind w:right="28"/>
        <w:rPr>
          <w:lang w:val="en-GB"/>
        </w:rPr>
      </w:pPr>
      <w:r w:rsidRPr="00145D43">
        <w:rPr>
          <w:rStyle w:val="Strk"/>
          <w:lang w:val="en-GB"/>
        </w:rPr>
        <w:t xml:space="preserve">The topics below may inspire you to come up with interesting presentations </w:t>
      </w:r>
      <w:r>
        <w:rPr>
          <w:rStyle w:val="Strk"/>
          <w:lang w:val="en-GB"/>
        </w:rPr>
        <w:t xml:space="preserve">of approx. 20 min. </w:t>
      </w:r>
      <w:r w:rsidRPr="00145D43">
        <w:rPr>
          <w:rStyle w:val="Strk"/>
          <w:lang w:val="en-GB"/>
        </w:rPr>
        <w:t>about how your company deal</w:t>
      </w:r>
      <w:r>
        <w:rPr>
          <w:rStyle w:val="Strk"/>
          <w:lang w:val="en-GB"/>
        </w:rPr>
        <w:t>s</w:t>
      </w:r>
      <w:r w:rsidRPr="00145D43">
        <w:rPr>
          <w:rStyle w:val="Strk"/>
          <w:lang w:val="en-GB"/>
        </w:rPr>
        <w:t xml:space="preserve"> within one of the </w:t>
      </w:r>
      <w:r>
        <w:rPr>
          <w:rStyle w:val="Strk"/>
          <w:lang w:val="en-GB"/>
        </w:rPr>
        <w:t>six</w:t>
      </w:r>
      <w:r w:rsidRPr="00145D43">
        <w:rPr>
          <w:rStyle w:val="Strk"/>
          <w:lang w:val="en-GB"/>
        </w:rPr>
        <w:t xml:space="preserve"> </w:t>
      </w:r>
      <w:r>
        <w:rPr>
          <w:rStyle w:val="Strk"/>
          <w:lang w:val="en-GB"/>
        </w:rPr>
        <w:t>areas for the benfit of the dairy industry and dairies</w:t>
      </w:r>
      <w:r w:rsidRPr="00145D43">
        <w:rPr>
          <w:rStyle w:val="Strk"/>
          <w:lang w:val="en-GB"/>
        </w:rPr>
        <w:t>.</w:t>
      </w:r>
      <w:r w:rsidRPr="00145D43">
        <w:rPr>
          <w:lang w:val="en-GB"/>
        </w:rPr>
        <w:t xml:space="preserve"> </w:t>
      </w:r>
    </w:p>
    <w:p w:rsidR="00BE37F5" w:rsidRDefault="00BE37F5" w:rsidP="00145D43">
      <w:pPr>
        <w:spacing w:line="276" w:lineRule="auto"/>
        <w:ind w:right="28"/>
        <w:rPr>
          <w:rStyle w:val="Strk"/>
          <w:lang w:val="en-GB"/>
        </w:rPr>
      </w:pPr>
    </w:p>
    <w:p w:rsidR="008D2FF7" w:rsidRPr="009627B2" w:rsidRDefault="008D2FF7" w:rsidP="008D2FF7">
      <w:pPr>
        <w:pStyle w:val="Listeafsnit"/>
        <w:spacing w:line="276" w:lineRule="auto"/>
        <w:ind w:right="28"/>
        <w:rPr>
          <w:i/>
          <w:sz w:val="18"/>
          <w:szCs w:val="1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930"/>
      </w:tblGrid>
      <w:tr w:rsidR="008D2FF7" w:rsidTr="007909EE">
        <w:tc>
          <w:tcPr>
            <w:tcW w:w="988" w:type="dxa"/>
          </w:tcPr>
          <w:p w:rsidR="008D2FF7" w:rsidRPr="007909EE" w:rsidRDefault="007909EE" w:rsidP="0025781E">
            <w:pPr>
              <w:spacing w:line="276" w:lineRule="auto"/>
              <w:ind w:right="28"/>
              <w:rPr>
                <w:sz w:val="18"/>
                <w:szCs w:val="18"/>
                <w:lang w:val="en-US"/>
              </w:rPr>
            </w:pPr>
            <w:r w:rsidRPr="007909EE">
              <w:rPr>
                <w:sz w:val="18"/>
                <w:szCs w:val="18"/>
                <w:lang w:val="en-US"/>
              </w:rPr>
              <w:t>Mark</w:t>
            </w:r>
          </w:p>
        </w:tc>
        <w:tc>
          <w:tcPr>
            <w:tcW w:w="8930" w:type="dxa"/>
          </w:tcPr>
          <w:p w:rsidR="008D2FF7" w:rsidRDefault="00CD564C" w:rsidP="0025781E">
            <w:pPr>
              <w:spacing w:line="276" w:lineRule="auto"/>
              <w:ind w:right="28"/>
              <w:rPr>
                <w:lang w:val="en-US"/>
              </w:rPr>
            </w:pPr>
            <w:r w:rsidRPr="00BE37F5">
              <w:rPr>
                <w:b/>
                <w:color w:val="C00000"/>
                <w:sz w:val="24"/>
                <w:lang w:val="en-US"/>
              </w:rPr>
              <w:t>Growing the Pie</w:t>
            </w:r>
            <w:r w:rsidRPr="00BE37F5">
              <w:rPr>
                <w:b/>
                <w:color w:val="C00000"/>
                <w:szCs w:val="20"/>
                <w:lang w:val="en-US"/>
              </w:rPr>
              <w:t>….</w:t>
            </w:r>
          </w:p>
        </w:tc>
      </w:tr>
      <w:tr w:rsidR="007909EE" w:rsidRPr="00584F57" w:rsidTr="007909EE">
        <w:tc>
          <w:tcPr>
            <w:tcW w:w="988" w:type="dxa"/>
          </w:tcPr>
          <w:p w:rsidR="007909EE" w:rsidRDefault="007909EE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7909EE" w:rsidRDefault="00CD564C" w:rsidP="0025781E">
            <w:pPr>
              <w:spacing w:line="276" w:lineRule="auto"/>
              <w:ind w:right="28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…..</w:t>
            </w:r>
            <w:r w:rsidR="007909EE" w:rsidRPr="00E5132C">
              <w:rPr>
                <w:b/>
                <w:i/>
                <w:color w:val="C00000"/>
                <w:lang w:val="en-US"/>
              </w:rPr>
              <w:t>with Sustainability</w:t>
            </w:r>
          </w:p>
          <w:p w:rsidR="007909EE" w:rsidRPr="00BD11A0" w:rsidRDefault="00CD564C" w:rsidP="0025781E">
            <w:pPr>
              <w:spacing w:line="276" w:lineRule="auto"/>
              <w:ind w:right="28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Sustainability can always be improved and better</w:t>
            </w:r>
            <w:r w:rsidR="0053396B">
              <w:rPr>
                <w:b/>
                <w:lang w:val="en-US"/>
              </w:rPr>
              <w:t>…</w:t>
            </w:r>
          </w:p>
        </w:tc>
      </w:tr>
      <w:tr w:rsidR="008D2FF7" w:rsidRPr="00584F57" w:rsidTr="007909EE">
        <w:tc>
          <w:tcPr>
            <w:tcW w:w="988" w:type="dxa"/>
          </w:tcPr>
          <w:p w:rsidR="008D2FF7" w:rsidRDefault="008D2FF7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8D2FF7" w:rsidRDefault="00CD564C" w:rsidP="0025781E">
            <w:pPr>
              <w:spacing w:line="276" w:lineRule="auto"/>
              <w:ind w:right="28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…..</w:t>
            </w:r>
            <w:r w:rsidR="007909EE" w:rsidRPr="008D2FF7">
              <w:rPr>
                <w:b/>
                <w:i/>
                <w:lang w:val="en-US"/>
              </w:rPr>
              <w:t xml:space="preserve"> </w:t>
            </w:r>
            <w:r w:rsidR="007909EE" w:rsidRPr="00E5132C">
              <w:rPr>
                <w:b/>
                <w:i/>
                <w:color w:val="C00000"/>
                <w:lang w:val="en-US"/>
              </w:rPr>
              <w:t>with Digitalization</w:t>
            </w:r>
          </w:p>
          <w:p w:rsidR="007909EE" w:rsidRPr="00BD11A0" w:rsidRDefault="00CD564C" w:rsidP="0025781E">
            <w:pPr>
              <w:spacing w:line="276" w:lineRule="auto"/>
              <w:ind w:right="28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Digatalization is the potential no. 1</w:t>
            </w:r>
            <w:r w:rsidR="0053396B">
              <w:rPr>
                <w:b/>
                <w:lang w:val="en-US"/>
              </w:rPr>
              <w:t>…</w:t>
            </w:r>
          </w:p>
        </w:tc>
      </w:tr>
      <w:tr w:rsidR="008D2FF7" w:rsidRPr="00584F57" w:rsidTr="007909EE">
        <w:tc>
          <w:tcPr>
            <w:tcW w:w="988" w:type="dxa"/>
          </w:tcPr>
          <w:p w:rsidR="008D2FF7" w:rsidRDefault="008D2FF7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7909EE" w:rsidRDefault="00CD564C" w:rsidP="007909EE">
            <w:pPr>
              <w:pStyle w:val="Listeafsnit"/>
              <w:numPr>
                <w:ilvl w:val="0"/>
                <w:numId w:val="26"/>
              </w:numPr>
              <w:spacing w:line="276" w:lineRule="auto"/>
              <w:ind w:left="0" w:right="28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…..</w:t>
            </w:r>
            <w:r w:rsidR="007909EE">
              <w:rPr>
                <w:b/>
                <w:i/>
                <w:szCs w:val="20"/>
                <w:lang w:val="en-US"/>
              </w:rPr>
              <w:t xml:space="preserve"> </w:t>
            </w:r>
            <w:r w:rsidR="007909EE" w:rsidRPr="00E5132C">
              <w:rPr>
                <w:b/>
                <w:i/>
                <w:color w:val="C00000"/>
                <w:szCs w:val="20"/>
                <w:lang w:val="en-US"/>
              </w:rPr>
              <w:t>with Technology</w:t>
            </w:r>
            <w:r w:rsidR="007909EE" w:rsidRPr="00E5132C">
              <w:rPr>
                <w:i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:rsidR="008D2FF7" w:rsidRPr="00BD11A0" w:rsidRDefault="00E5132C" w:rsidP="0025781E">
            <w:pPr>
              <w:pStyle w:val="Listeafsnit"/>
              <w:numPr>
                <w:ilvl w:val="0"/>
                <w:numId w:val="26"/>
              </w:numPr>
              <w:spacing w:line="276" w:lineRule="auto"/>
              <w:ind w:left="0" w:right="28"/>
              <w:rPr>
                <w:b/>
                <w:i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State</w:t>
            </w:r>
            <w:r w:rsidR="00CD564C" w:rsidRPr="004612E5">
              <w:rPr>
                <w:b/>
                <w:szCs w:val="20"/>
                <w:lang w:val="en-US"/>
              </w:rPr>
              <w:t xml:space="preserve"> of the art Technologies 2018</w:t>
            </w:r>
            <w:r w:rsidR="0053396B">
              <w:rPr>
                <w:b/>
                <w:szCs w:val="20"/>
                <w:lang w:val="en-US"/>
              </w:rPr>
              <w:t>…</w:t>
            </w:r>
          </w:p>
        </w:tc>
      </w:tr>
      <w:tr w:rsidR="008D2FF7" w:rsidRPr="00584F57" w:rsidTr="007909EE">
        <w:tc>
          <w:tcPr>
            <w:tcW w:w="988" w:type="dxa"/>
          </w:tcPr>
          <w:p w:rsidR="008D2FF7" w:rsidRDefault="008D2FF7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7909EE" w:rsidRDefault="00CD564C" w:rsidP="007909EE">
            <w:pPr>
              <w:pStyle w:val="Listeafsnit"/>
              <w:spacing w:line="276" w:lineRule="auto"/>
              <w:ind w:left="0" w:right="28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…..</w:t>
            </w:r>
            <w:r w:rsidR="007909EE">
              <w:rPr>
                <w:b/>
                <w:i/>
                <w:szCs w:val="20"/>
                <w:lang w:val="en-US"/>
              </w:rPr>
              <w:t xml:space="preserve"> </w:t>
            </w:r>
            <w:r w:rsidR="007909EE" w:rsidRPr="00E5132C">
              <w:rPr>
                <w:b/>
                <w:i/>
                <w:color w:val="C00000"/>
                <w:szCs w:val="20"/>
                <w:lang w:val="en-US"/>
              </w:rPr>
              <w:t>with Product/Quality</w:t>
            </w:r>
            <w:r w:rsidR="007909EE" w:rsidRPr="00E5132C">
              <w:rPr>
                <w:i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:rsidR="008D2FF7" w:rsidRPr="00BD11A0" w:rsidRDefault="00BD11A0" w:rsidP="00BD11A0">
            <w:pPr>
              <w:pStyle w:val="Listeafsnit"/>
              <w:spacing w:line="276" w:lineRule="auto"/>
              <w:ind w:left="0" w:right="28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Improvements of</w:t>
            </w:r>
            <w:r w:rsidR="00CD564C" w:rsidRPr="004612E5">
              <w:rPr>
                <w:b/>
                <w:szCs w:val="20"/>
                <w:lang w:val="en-US"/>
              </w:rPr>
              <w:t xml:space="preserve"> product quality</w:t>
            </w:r>
            <w:r w:rsidR="0053396B">
              <w:rPr>
                <w:b/>
                <w:szCs w:val="20"/>
                <w:lang w:val="en-US"/>
              </w:rPr>
              <w:t>…</w:t>
            </w:r>
          </w:p>
        </w:tc>
      </w:tr>
      <w:tr w:rsidR="008D2FF7" w:rsidRPr="00584F57" w:rsidTr="007909EE">
        <w:tc>
          <w:tcPr>
            <w:tcW w:w="988" w:type="dxa"/>
          </w:tcPr>
          <w:p w:rsidR="008D2FF7" w:rsidRDefault="008D2FF7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7909EE" w:rsidRDefault="00CD564C" w:rsidP="007909EE">
            <w:pPr>
              <w:pStyle w:val="Listeafsnit"/>
              <w:spacing w:line="276" w:lineRule="auto"/>
              <w:ind w:left="33" w:right="28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……</w:t>
            </w:r>
            <w:r w:rsidR="007909EE">
              <w:rPr>
                <w:b/>
                <w:i/>
                <w:szCs w:val="20"/>
                <w:lang w:val="en-US"/>
              </w:rPr>
              <w:t xml:space="preserve"> </w:t>
            </w:r>
            <w:r w:rsidR="007909EE" w:rsidRPr="00E5132C">
              <w:rPr>
                <w:b/>
                <w:i/>
                <w:color w:val="C00000"/>
                <w:szCs w:val="20"/>
                <w:lang w:val="en-US"/>
              </w:rPr>
              <w:t>with Consumer/Market</w:t>
            </w:r>
            <w:r w:rsidR="007909EE" w:rsidRPr="00E5132C">
              <w:rPr>
                <w:i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:rsidR="008D2FF7" w:rsidRPr="00BD11A0" w:rsidRDefault="00BD11A0" w:rsidP="00BD11A0">
            <w:pPr>
              <w:pStyle w:val="Listeafsnit"/>
              <w:spacing w:line="276" w:lineRule="auto"/>
              <w:ind w:left="33" w:right="28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Optimizing</w:t>
            </w:r>
            <w:r w:rsidR="00CD564C" w:rsidRPr="004612E5">
              <w:rPr>
                <w:b/>
                <w:szCs w:val="20"/>
                <w:lang w:val="en-US"/>
              </w:rPr>
              <w:t xml:space="preserve"> for consumer and the market</w:t>
            </w:r>
            <w:r w:rsidR="0053396B">
              <w:rPr>
                <w:b/>
                <w:szCs w:val="20"/>
                <w:lang w:val="en-US"/>
              </w:rPr>
              <w:t>…</w:t>
            </w:r>
          </w:p>
        </w:tc>
      </w:tr>
      <w:tr w:rsidR="008D2FF7" w:rsidRPr="00584F57" w:rsidTr="007909EE">
        <w:tc>
          <w:tcPr>
            <w:tcW w:w="988" w:type="dxa"/>
          </w:tcPr>
          <w:p w:rsidR="008D2FF7" w:rsidRDefault="008D2FF7" w:rsidP="0025781E">
            <w:pPr>
              <w:spacing w:line="276" w:lineRule="auto"/>
              <w:ind w:right="28"/>
              <w:rPr>
                <w:lang w:val="en-US"/>
              </w:rPr>
            </w:pPr>
          </w:p>
        </w:tc>
        <w:tc>
          <w:tcPr>
            <w:tcW w:w="8930" w:type="dxa"/>
          </w:tcPr>
          <w:p w:rsidR="007909EE" w:rsidRPr="009627B2" w:rsidRDefault="00CD564C" w:rsidP="007909EE">
            <w:pPr>
              <w:pStyle w:val="Listeafsnit"/>
              <w:spacing w:line="276" w:lineRule="auto"/>
              <w:ind w:left="0" w:right="28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…..</w:t>
            </w:r>
            <w:r w:rsidR="007909EE" w:rsidRPr="00E5132C">
              <w:rPr>
                <w:b/>
                <w:i/>
                <w:color w:val="C00000"/>
                <w:szCs w:val="20"/>
                <w:lang w:val="en-US"/>
              </w:rPr>
              <w:t>with Product Design</w:t>
            </w:r>
          </w:p>
          <w:p w:rsidR="00E5132C" w:rsidRPr="006656DF" w:rsidRDefault="00E5132C" w:rsidP="006656DF">
            <w:pPr>
              <w:spacing w:line="276" w:lineRule="auto"/>
              <w:ind w:right="2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Innovating </w:t>
            </w:r>
            <w:r w:rsidR="006656DF" w:rsidRPr="006656DF">
              <w:rPr>
                <w:b/>
                <w:lang w:val="en-US"/>
              </w:rPr>
              <w:t>product</w:t>
            </w:r>
            <w:r w:rsidR="006656DF">
              <w:rPr>
                <w:b/>
                <w:lang w:val="en-US"/>
              </w:rPr>
              <w:t>s</w:t>
            </w:r>
            <w:r w:rsidR="006656DF" w:rsidRPr="006656DF">
              <w:rPr>
                <w:b/>
                <w:lang w:val="en-US"/>
              </w:rPr>
              <w:t xml:space="preserve"> </w:t>
            </w:r>
            <w:r w:rsidR="006656DF">
              <w:rPr>
                <w:b/>
                <w:lang w:val="en-US"/>
              </w:rPr>
              <w:t xml:space="preserve">according to </w:t>
            </w:r>
            <w:r w:rsidR="006656DF" w:rsidRPr="006656DF">
              <w:rPr>
                <w:b/>
                <w:lang w:val="en-US"/>
              </w:rPr>
              <w:t xml:space="preserve">consumer trends </w:t>
            </w:r>
            <w:r w:rsidR="0053396B">
              <w:rPr>
                <w:b/>
                <w:lang w:val="en-US"/>
              </w:rPr>
              <w:t>…</w:t>
            </w:r>
          </w:p>
        </w:tc>
      </w:tr>
      <w:bookmarkEnd w:id="1"/>
    </w:tbl>
    <w:p w:rsidR="0025781E" w:rsidRPr="00024F45" w:rsidRDefault="0025781E" w:rsidP="0025781E">
      <w:pPr>
        <w:spacing w:line="276" w:lineRule="auto"/>
        <w:ind w:right="28"/>
        <w:rPr>
          <w:lang w:val="en-US"/>
        </w:rPr>
      </w:pPr>
    </w:p>
    <w:p w:rsidR="0025781E" w:rsidRPr="00024F45" w:rsidRDefault="00B50956" w:rsidP="0025781E">
      <w:pPr>
        <w:spacing w:line="276" w:lineRule="auto"/>
        <w:ind w:right="28"/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4119</wp:posOffset>
                </wp:positionH>
                <wp:positionV relativeFrom="paragraph">
                  <wp:posOffset>13987</wp:posOffset>
                </wp:positionV>
                <wp:extent cx="6310184" cy="2602865"/>
                <wp:effectExtent l="0" t="0" r="14605" b="2603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184" cy="260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81E" w:rsidRDefault="00C96B1E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ABSTRACT for</w:t>
                            </w:r>
                            <w:r w:rsidR="00024F45" w:rsidRPr="003067D3">
                              <w:rPr>
                                <w:b/>
                                <w:lang w:val="en-US"/>
                              </w:rPr>
                              <w:t xml:space="preserve"> the presentation</w:t>
                            </w:r>
                            <w:r w:rsidR="00F97BE8" w:rsidRPr="003067D3">
                              <w:rPr>
                                <w:b/>
                                <w:lang w:val="en-US"/>
                              </w:rPr>
                              <w:t xml:space="preserve"> (app</w:t>
                            </w:r>
                            <w:r w:rsidR="0062472D">
                              <w:rPr>
                                <w:b/>
                                <w:lang w:val="en-US"/>
                              </w:rPr>
                              <w:t>rox</w:t>
                            </w:r>
                            <w:r w:rsidR="00F97BE8" w:rsidRPr="003067D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3067D3"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 w:rsidR="00F97BE8" w:rsidRPr="003067D3">
                              <w:rPr>
                                <w:b/>
                                <w:lang w:val="en-US"/>
                              </w:rPr>
                              <w:t>50 words)</w:t>
                            </w:r>
                            <w:r w:rsidR="00024F45" w:rsidRPr="003067D3"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 w:rsidR="0025781E" w:rsidRPr="003067D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055C3" w:rsidRPr="003067D3" w:rsidRDefault="00F055C3" w:rsidP="0025781E">
                            <w:pPr>
                              <w:spacing w:line="276" w:lineRule="auto"/>
                              <w:ind w:right="28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.3pt;margin-top:1.1pt;width:496.85pt;height:20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">
                <v:textbox>
                  <w:txbxContent>
                    <w:p w:rsidR="0025781E" w:rsidRDefault="00C96B1E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ABSTRACT for</w:t>
                      </w:r>
                      <w:r w:rsidR="00024F45" w:rsidRPr="003067D3">
                        <w:rPr>
                          <w:b/>
                          <w:lang w:val="en-US"/>
                        </w:rPr>
                        <w:t xml:space="preserve"> the presentation</w:t>
                      </w:r>
                      <w:r w:rsidR="00F97BE8" w:rsidRPr="003067D3">
                        <w:rPr>
                          <w:b/>
                          <w:lang w:val="en-US"/>
                        </w:rPr>
                        <w:t xml:space="preserve"> (app</w:t>
                      </w:r>
                      <w:r w:rsidR="0062472D">
                        <w:rPr>
                          <w:b/>
                          <w:lang w:val="en-US"/>
                        </w:rPr>
                        <w:t>rox</w:t>
                      </w:r>
                      <w:r w:rsidR="00F97BE8" w:rsidRPr="003067D3">
                        <w:rPr>
                          <w:b/>
                          <w:lang w:val="en-US"/>
                        </w:rPr>
                        <w:t xml:space="preserve"> </w:t>
                      </w:r>
                      <w:r w:rsidR="003067D3">
                        <w:rPr>
                          <w:b/>
                          <w:lang w:val="en-US"/>
                        </w:rPr>
                        <w:t>1</w:t>
                      </w:r>
                      <w:r w:rsidR="00F97BE8" w:rsidRPr="003067D3">
                        <w:rPr>
                          <w:b/>
                          <w:lang w:val="en-US"/>
                        </w:rPr>
                        <w:t>50 words)</w:t>
                      </w:r>
                      <w:r w:rsidR="00024F45" w:rsidRPr="003067D3">
                        <w:rPr>
                          <w:b/>
                          <w:lang w:val="en-US"/>
                        </w:rPr>
                        <w:t>:</w:t>
                      </w:r>
                      <w:r w:rsidR="0025781E" w:rsidRPr="003067D3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</w:p>
                    <w:p w:rsidR="00F055C3" w:rsidRPr="003067D3" w:rsidRDefault="00F055C3" w:rsidP="0025781E">
                      <w:pPr>
                        <w:spacing w:line="276" w:lineRule="auto"/>
                        <w:ind w:right="28"/>
                        <w:rPr>
                          <w:b/>
                          <w:lang w:val="en-US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25781E" w:rsidRPr="00024F45" w:rsidRDefault="0025781E" w:rsidP="0025781E">
      <w:pPr>
        <w:spacing w:line="276" w:lineRule="auto"/>
        <w:ind w:right="28"/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024F45" w:rsidRDefault="0025781E" w:rsidP="0025781E">
      <w:pPr>
        <w:rPr>
          <w:lang w:val="en-US"/>
        </w:rPr>
      </w:pPr>
    </w:p>
    <w:p w:rsidR="0025781E" w:rsidRPr="00145D43" w:rsidRDefault="00024F45" w:rsidP="0025781E">
      <w:pPr>
        <w:rPr>
          <w:sz w:val="18"/>
          <w:szCs w:val="18"/>
          <w:lang w:val="en-US"/>
        </w:rPr>
      </w:pPr>
      <w:r w:rsidRPr="00F97BE8">
        <w:rPr>
          <w:sz w:val="18"/>
          <w:szCs w:val="18"/>
          <w:lang w:val="en-US"/>
        </w:rPr>
        <w:t xml:space="preserve">Please forward by mail </w:t>
      </w:r>
      <w:hyperlink r:id="rId11" w:history="1">
        <w:r w:rsidR="000366E7" w:rsidRPr="005C62AD">
          <w:rPr>
            <w:rStyle w:val="Hyperlink"/>
            <w:sz w:val="18"/>
            <w:szCs w:val="18"/>
            <w:lang w:val="en-US"/>
          </w:rPr>
          <w:t>dmf@maelkeritidende.dk</w:t>
        </w:r>
      </w:hyperlink>
      <w:r w:rsidR="000366E7">
        <w:rPr>
          <w:sz w:val="18"/>
          <w:szCs w:val="18"/>
          <w:lang w:val="en-US"/>
        </w:rPr>
        <w:t xml:space="preserve"> </w:t>
      </w:r>
      <w:r w:rsidRPr="00F97BE8">
        <w:rPr>
          <w:sz w:val="18"/>
          <w:szCs w:val="18"/>
          <w:lang w:val="en-US"/>
        </w:rPr>
        <w:t xml:space="preserve">before </w:t>
      </w:r>
      <w:r w:rsidR="00C638B6">
        <w:rPr>
          <w:b/>
          <w:sz w:val="18"/>
          <w:szCs w:val="18"/>
          <w:lang w:val="en-US"/>
        </w:rPr>
        <w:t>2/3 2018</w:t>
      </w:r>
      <w:r w:rsidR="0025781E" w:rsidRPr="00F97BE8">
        <w:rPr>
          <w:sz w:val="18"/>
          <w:szCs w:val="18"/>
          <w:lang w:val="en-US"/>
        </w:rPr>
        <w:t xml:space="preserve">. </w:t>
      </w:r>
      <w:r w:rsidRPr="00F97BE8">
        <w:rPr>
          <w:sz w:val="18"/>
          <w:szCs w:val="18"/>
          <w:lang w:val="en-US"/>
        </w:rPr>
        <w:t xml:space="preserve">The Programme Committee </w:t>
      </w:r>
      <w:r w:rsidR="00C638B6">
        <w:rPr>
          <w:sz w:val="18"/>
          <w:szCs w:val="18"/>
          <w:lang w:val="en-US"/>
        </w:rPr>
        <w:t xml:space="preserve">presents </w:t>
      </w:r>
      <w:r w:rsidR="00702CA1">
        <w:rPr>
          <w:sz w:val="18"/>
          <w:szCs w:val="18"/>
          <w:lang w:val="en-US"/>
        </w:rPr>
        <w:t>M</w:t>
      </w:r>
      <w:r w:rsidR="00C638B6">
        <w:rPr>
          <w:sz w:val="18"/>
          <w:szCs w:val="18"/>
          <w:lang w:val="en-US"/>
        </w:rPr>
        <w:t>id</w:t>
      </w:r>
      <w:r w:rsidR="00145D43">
        <w:rPr>
          <w:sz w:val="18"/>
          <w:szCs w:val="18"/>
          <w:lang w:val="en-US"/>
        </w:rPr>
        <w:t xml:space="preserve"> </w:t>
      </w:r>
      <w:r w:rsidR="00C638B6">
        <w:rPr>
          <w:sz w:val="18"/>
          <w:szCs w:val="18"/>
          <w:lang w:val="en-US"/>
        </w:rPr>
        <w:t>March</w:t>
      </w:r>
      <w:r w:rsidRPr="00F97BE8">
        <w:rPr>
          <w:sz w:val="18"/>
          <w:szCs w:val="18"/>
          <w:lang w:val="en-US"/>
        </w:rPr>
        <w:t xml:space="preserve"> </w:t>
      </w:r>
      <w:r w:rsidR="00C638B6">
        <w:rPr>
          <w:sz w:val="18"/>
          <w:szCs w:val="18"/>
          <w:lang w:val="en-US"/>
        </w:rPr>
        <w:t>the final program</w:t>
      </w:r>
      <w:r w:rsidR="00702CA1">
        <w:rPr>
          <w:sz w:val="18"/>
          <w:szCs w:val="18"/>
          <w:lang w:val="en-US"/>
        </w:rPr>
        <w:t xml:space="preserve"> – </w:t>
      </w:r>
      <w:r w:rsidR="003067D3" w:rsidRPr="00145D43">
        <w:rPr>
          <w:sz w:val="18"/>
          <w:szCs w:val="18"/>
          <w:lang w:val="en-US"/>
        </w:rPr>
        <w:t>You will be contacted</w:t>
      </w:r>
      <w:r w:rsidR="002D4BB0">
        <w:rPr>
          <w:sz w:val="18"/>
          <w:szCs w:val="18"/>
          <w:lang w:val="en-US"/>
        </w:rPr>
        <w:t xml:space="preserve"> </w:t>
      </w:r>
      <w:r w:rsidR="00F055C3">
        <w:rPr>
          <w:sz w:val="18"/>
          <w:szCs w:val="18"/>
          <w:lang w:val="en-US"/>
        </w:rPr>
        <w:t>in week no 11.</w:t>
      </w:r>
    </w:p>
    <w:sectPr w:rsidR="0025781E" w:rsidRPr="00145D43" w:rsidSect="00145D4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720" w:right="720" w:bottom="720" w:left="72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49" w:rsidRDefault="00094C49">
      <w:r>
        <w:separator/>
      </w:r>
    </w:p>
  </w:endnote>
  <w:endnote w:type="continuationSeparator" w:id="0">
    <w:p w:rsidR="00094C49" w:rsidRDefault="0009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7A" w:rsidRDefault="0023467A" w:rsidP="00966088">
    <w:pPr>
      <w:pStyle w:val="Sidefod"/>
      <w:tabs>
        <w:tab w:val="clear" w:pos="4819"/>
      </w:tabs>
    </w:pPr>
    <w:r>
      <w:tab/>
      <w:t xml:space="preserve">Side </w:t>
    </w:r>
    <w:r w:rsidR="008A5077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8A5077">
      <w:rPr>
        <w:rStyle w:val="Sidetal"/>
      </w:rPr>
      <w:fldChar w:fldCharType="separate"/>
    </w:r>
    <w:r w:rsidR="00584F57">
      <w:rPr>
        <w:rStyle w:val="Sidetal"/>
        <w:noProof/>
      </w:rPr>
      <w:t>1</w:t>
    </w:r>
    <w:r w:rsidR="008A5077">
      <w:rPr>
        <w:rStyle w:val="Sidetal"/>
      </w:rPr>
      <w:fldChar w:fldCharType="end"/>
    </w:r>
    <w:r>
      <w:rPr>
        <w:rStyle w:val="Sidetal"/>
      </w:rPr>
      <w:t xml:space="preserve"> af </w:t>
    </w:r>
    <w:r w:rsidR="008A5077">
      <w:rPr>
        <w:rStyle w:val="Sidetal"/>
      </w:rPr>
      <w:fldChar w:fldCharType="begin"/>
    </w:r>
    <w:r>
      <w:rPr>
        <w:rStyle w:val="Sidetal"/>
      </w:rPr>
      <w:instrText xml:space="preserve"> NUMPAGES </w:instrText>
    </w:r>
    <w:r w:rsidR="008A5077">
      <w:rPr>
        <w:rStyle w:val="Sidetal"/>
      </w:rPr>
      <w:fldChar w:fldCharType="separate"/>
    </w:r>
    <w:r w:rsidR="00584F57">
      <w:rPr>
        <w:rStyle w:val="Sidetal"/>
        <w:noProof/>
      </w:rPr>
      <w:t>1</w:t>
    </w:r>
    <w:r w:rsidR="008A5077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7A" w:rsidRPr="005522F1" w:rsidRDefault="0023467A" w:rsidP="005522F1">
    <w:pPr>
      <w:pStyle w:val="Sidefod"/>
      <w:rPr>
        <w:szCs w:val="15"/>
      </w:rPr>
    </w:pPr>
    <w:r w:rsidRPr="005522F1">
      <w:rPr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49" w:rsidRDefault="00094C49">
      <w:r>
        <w:separator/>
      </w:r>
    </w:p>
  </w:footnote>
  <w:footnote w:type="continuationSeparator" w:id="0">
    <w:p w:rsidR="00094C49" w:rsidRDefault="0009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7A" w:rsidRPr="00664BFC" w:rsidRDefault="00C638B6" w:rsidP="00664BF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4328692</wp:posOffset>
          </wp:positionH>
          <wp:positionV relativeFrom="paragraph">
            <wp:posOffset>-779111</wp:posOffset>
          </wp:positionV>
          <wp:extent cx="2471351" cy="1572250"/>
          <wp:effectExtent l="0" t="0" r="5715" b="952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018_logo_dairyandsuppliersd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351" cy="157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7A" w:rsidRPr="007E678F" w:rsidRDefault="00B50956" w:rsidP="00B46C1D">
    <w:pPr>
      <w:pStyle w:val="Template-DatoogRef"/>
      <w:rPr>
        <w:sz w:val="20"/>
      </w:rPr>
    </w:pPr>
    <w:r>
      <w:rPr>
        <w:sz w:val="20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2273935</wp:posOffset>
              </wp:positionH>
              <wp:positionV relativeFrom="page">
                <wp:posOffset>289560</wp:posOffset>
              </wp:positionV>
              <wp:extent cx="4312920" cy="1034415"/>
              <wp:effectExtent l="0" t="381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2920" cy="1034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67A" w:rsidRPr="005B535C" w:rsidRDefault="0023467A" w:rsidP="005522F1">
                          <w:pPr>
                            <w:spacing w:line="240" w:lineRule="auto"/>
                            <w:rPr>
                              <w:b/>
                              <w:szCs w:val="20"/>
                            </w:rPr>
                          </w:pPr>
                          <w:r w:rsidRPr="005B535C">
                            <w:rPr>
                              <w:b/>
                              <w:szCs w:val="20"/>
                            </w:rPr>
                            <w:t>Danmarks Mejeritekniske Selskab</w:t>
                          </w:r>
                        </w:p>
                        <w:p w:rsidR="0023467A" w:rsidRPr="005B535C" w:rsidRDefault="0023467A" w:rsidP="005522F1">
                          <w:pPr>
                            <w:spacing w:line="240" w:lineRule="auto"/>
                            <w:rPr>
                              <w:color w:val="808080"/>
                              <w:szCs w:val="20"/>
                            </w:rPr>
                          </w:pPr>
                          <w:r w:rsidRPr="005B535C">
                            <w:rPr>
                              <w:color w:val="808080"/>
                              <w:szCs w:val="20"/>
                            </w:rPr>
                            <w:t>Munkehatten 28, 5220 Odense SØ</w:t>
                          </w:r>
                        </w:p>
                        <w:p w:rsidR="005B535C" w:rsidRDefault="005B535C" w:rsidP="00966088">
                          <w:pPr>
                            <w:tabs>
                              <w:tab w:val="left" w:pos="720"/>
                            </w:tabs>
                            <w:spacing w:line="240" w:lineRule="auto"/>
                            <w:rPr>
                              <w:color w:val="80808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color w:val="80808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>
                            <w:rPr>
                              <w:color w:val="808080"/>
                              <w:szCs w:val="20"/>
                              <w:lang w:val="de-DE"/>
                            </w:rPr>
                            <w:tab/>
                          </w:r>
                          <w:r w:rsidR="0023467A" w:rsidRP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>+45 66 12 40 25</w:t>
                          </w:r>
                          <w:r>
                            <w:rPr>
                              <w:color w:val="808080"/>
                              <w:szCs w:val="20"/>
                              <w:lang w:val="de-DE"/>
                            </w:rPr>
                            <w:t xml:space="preserve">        </w:t>
                          </w:r>
                        </w:p>
                        <w:p w:rsidR="0023467A" w:rsidRPr="005B535C" w:rsidRDefault="0023467A" w:rsidP="00966088">
                          <w:pPr>
                            <w:tabs>
                              <w:tab w:val="left" w:pos="720"/>
                            </w:tabs>
                            <w:spacing w:line="240" w:lineRule="auto"/>
                            <w:rPr>
                              <w:color w:val="808080"/>
                              <w:szCs w:val="20"/>
                              <w:lang w:val="de-DE"/>
                            </w:rPr>
                          </w:pPr>
                          <w:r w:rsidRP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 xml:space="preserve">E-mail: </w:t>
                          </w:r>
                          <w:r w:rsidRP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ab/>
                          </w:r>
                          <w:r w:rsid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ab/>
                          </w:r>
                          <w:r w:rsidRP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>DMS@maelkeritidende.dk</w:t>
                          </w:r>
                        </w:p>
                        <w:p w:rsidR="005B535C" w:rsidRDefault="005B535C" w:rsidP="005522F1">
                          <w:pPr>
                            <w:spacing w:line="240" w:lineRule="auto"/>
                            <w:rPr>
                              <w:color w:val="808080"/>
                              <w:szCs w:val="20"/>
                              <w:lang w:val="de-DE"/>
                            </w:rPr>
                          </w:pPr>
                        </w:p>
                        <w:p w:rsidR="0023467A" w:rsidRPr="005B535C" w:rsidRDefault="0023467A" w:rsidP="005522F1">
                          <w:pPr>
                            <w:spacing w:line="240" w:lineRule="auto"/>
                            <w:rPr>
                              <w:color w:val="808080"/>
                              <w:szCs w:val="20"/>
                              <w:lang w:val="de-DE"/>
                            </w:rPr>
                          </w:pPr>
                          <w:r w:rsidRPr="005B535C">
                            <w:rPr>
                              <w:color w:val="808080"/>
                              <w:szCs w:val="20"/>
                              <w:lang w:val="de-DE"/>
                            </w:rPr>
                            <w:t xml:space="preserve">www.mejeritekniskselskab.dk </w:t>
                          </w:r>
                        </w:p>
                        <w:p w:rsidR="0023467A" w:rsidRPr="005522F1" w:rsidRDefault="0023467A" w:rsidP="005522F1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79.05pt;margin-top:22.8pt;width:339.6pt;height:8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DYtQIAALY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" filled="f" stroked="f">
              <v:textbox inset="0">
                <w:txbxContent>
                  <w:p w:rsidR="0023467A" w:rsidRPr="005B535C" w:rsidRDefault="0023467A" w:rsidP="005522F1">
                    <w:pPr>
                      <w:spacing w:line="240" w:lineRule="auto"/>
                      <w:rPr>
                        <w:b/>
                        <w:szCs w:val="20"/>
                      </w:rPr>
                    </w:pPr>
                    <w:r w:rsidRPr="005B535C">
                      <w:rPr>
                        <w:b/>
                        <w:szCs w:val="20"/>
                      </w:rPr>
                      <w:t>Danmarks Mejeritekniske Selskab</w:t>
                    </w:r>
                  </w:p>
                  <w:p w:rsidR="0023467A" w:rsidRPr="005B535C" w:rsidRDefault="0023467A" w:rsidP="005522F1">
                    <w:pPr>
                      <w:spacing w:line="240" w:lineRule="auto"/>
                      <w:rPr>
                        <w:color w:val="808080"/>
                        <w:szCs w:val="20"/>
                      </w:rPr>
                    </w:pPr>
                    <w:r w:rsidRPr="005B535C">
                      <w:rPr>
                        <w:color w:val="808080"/>
                        <w:szCs w:val="20"/>
                      </w:rPr>
                      <w:t>Munkehatten 28, 5220 Odense SØ</w:t>
                    </w:r>
                  </w:p>
                  <w:p w:rsidR="005B535C" w:rsidRDefault="005B535C" w:rsidP="00966088">
                    <w:pPr>
                      <w:tabs>
                        <w:tab w:val="left" w:pos="720"/>
                      </w:tabs>
                      <w:spacing w:line="240" w:lineRule="auto"/>
                      <w:rPr>
                        <w:color w:val="808080"/>
                        <w:szCs w:val="20"/>
                        <w:lang w:val="de-DE"/>
                      </w:rPr>
                    </w:pPr>
                    <w:r>
                      <w:rPr>
                        <w:color w:val="808080"/>
                        <w:szCs w:val="20"/>
                        <w:lang w:val="de-DE"/>
                      </w:rPr>
                      <w:t xml:space="preserve">Telefon: </w:t>
                    </w:r>
                    <w:r>
                      <w:rPr>
                        <w:color w:val="808080"/>
                        <w:szCs w:val="20"/>
                        <w:lang w:val="de-DE"/>
                      </w:rPr>
                      <w:tab/>
                    </w:r>
                    <w:r w:rsidR="0023467A" w:rsidRPr="005B535C">
                      <w:rPr>
                        <w:color w:val="808080"/>
                        <w:szCs w:val="20"/>
                        <w:lang w:val="de-DE"/>
                      </w:rPr>
                      <w:t>+45 66 12 40 25</w:t>
                    </w:r>
                    <w:r>
                      <w:rPr>
                        <w:color w:val="808080"/>
                        <w:szCs w:val="20"/>
                        <w:lang w:val="de-DE"/>
                      </w:rPr>
                      <w:t xml:space="preserve">        </w:t>
                    </w:r>
                  </w:p>
                  <w:p w:rsidR="0023467A" w:rsidRPr="005B535C" w:rsidRDefault="0023467A" w:rsidP="00966088">
                    <w:pPr>
                      <w:tabs>
                        <w:tab w:val="left" w:pos="720"/>
                      </w:tabs>
                      <w:spacing w:line="240" w:lineRule="auto"/>
                      <w:rPr>
                        <w:color w:val="808080"/>
                        <w:szCs w:val="20"/>
                        <w:lang w:val="de-DE"/>
                      </w:rPr>
                    </w:pPr>
                    <w:r w:rsidRPr="005B535C">
                      <w:rPr>
                        <w:color w:val="808080"/>
                        <w:szCs w:val="20"/>
                        <w:lang w:val="de-DE"/>
                      </w:rPr>
                      <w:t xml:space="preserve">E-mail: </w:t>
                    </w:r>
                    <w:r w:rsidRPr="005B535C">
                      <w:rPr>
                        <w:color w:val="808080"/>
                        <w:szCs w:val="20"/>
                        <w:lang w:val="de-DE"/>
                      </w:rPr>
                      <w:tab/>
                    </w:r>
                    <w:r w:rsidR="005B535C">
                      <w:rPr>
                        <w:color w:val="808080"/>
                        <w:szCs w:val="20"/>
                        <w:lang w:val="de-DE"/>
                      </w:rPr>
                      <w:tab/>
                    </w:r>
                    <w:r w:rsidRPr="005B535C">
                      <w:rPr>
                        <w:color w:val="808080"/>
                        <w:szCs w:val="20"/>
                        <w:lang w:val="de-DE"/>
                      </w:rPr>
                      <w:t>DMS@maelkeritidende.dk</w:t>
                    </w:r>
                  </w:p>
                  <w:p w:rsidR="005B535C" w:rsidRDefault="005B535C" w:rsidP="005522F1">
                    <w:pPr>
                      <w:spacing w:line="240" w:lineRule="auto"/>
                      <w:rPr>
                        <w:color w:val="808080"/>
                        <w:szCs w:val="20"/>
                        <w:lang w:val="de-DE"/>
                      </w:rPr>
                    </w:pPr>
                  </w:p>
                  <w:p w:rsidR="0023467A" w:rsidRPr="005B535C" w:rsidRDefault="0023467A" w:rsidP="005522F1">
                    <w:pPr>
                      <w:spacing w:line="240" w:lineRule="auto"/>
                      <w:rPr>
                        <w:color w:val="808080"/>
                        <w:szCs w:val="20"/>
                        <w:lang w:val="de-DE"/>
                      </w:rPr>
                    </w:pPr>
                    <w:r w:rsidRPr="005B535C">
                      <w:rPr>
                        <w:color w:val="808080"/>
                        <w:szCs w:val="20"/>
                        <w:lang w:val="de-DE"/>
                      </w:rPr>
                      <w:t xml:space="preserve">www.mejeritekniskselskab.dk </w:t>
                    </w:r>
                  </w:p>
                  <w:p w:rsidR="0023467A" w:rsidRPr="005522F1" w:rsidRDefault="0023467A" w:rsidP="005522F1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535C">
      <w:rPr>
        <w:sz w:val="20"/>
        <w:lang w:eastAsia="da-DK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820162</wp:posOffset>
          </wp:positionH>
          <wp:positionV relativeFrom="page">
            <wp:posOffset>404601</wp:posOffset>
          </wp:positionV>
          <wp:extent cx="1259491" cy="801112"/>
          <wp:effectExtent l="19050" t="0" r="0" b="0"/>
          <wp:wrapNone/>
          <wp:docPr id="1" name="Billede 1" descr="logoDMS_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MS_5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491" cy="801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243"/>
    <w:multiLevelType w:val="hybridMultilevel"/>
    <w:tmpl w:val="CCBAA3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44B28"/>
    <w:multiLevelType w:val="hybridMultilevel"/>
    <w:tmpl w:val="061222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12868"/>
    <w:multiLevelType w:val="hybridMultilevel"/>
    <w:tmpl w:val="BFB2BF3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AE6698"/>
    <w:multiLevelType w:val="hybridMultilevel"/>
    <w:tmpl w:val="AB6AA3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0E081C"/>
    <w:multiLevelType w:val="hybridMultilevel"/>
    <w:tmpl w:val="AB6AA3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B3B03"/>
    <w:multiLevelType w:val="multilevel"/>
    <w:tmpl w:val="912CBED4"/>
    <w:lvl w:ilvl="0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3" w15:restartNumberingAfterBreak="0">
    <w:nsid w:val="734C7605"/>
    <w:multiLevelType w:val="multilevel"/>
    <w:tmpl w:val="5866C5B2"/>
    <w:lvl w:ilvl="0">
      <w:start w:val="1"/>
      <w:numFmt w:val="decimal"/>
      <w:pStyle w:val="Normal-Nummer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3"/>
  </w:num>
  <w:num w:numId="16">
    <w:abstractNumId w:val="19"/>
  </w:num>
  <w:num w:numId="17">
    <w:abstractNumId w:val="13"/>
  </w:num>
  <w:num w:numId="18">
    <w:abstractNumId w:val="15"/>
  </w:num>
  <w:num w:numId="19">
    <w:abstractNumId w:val="20"/>
  </w:num>
  <w:num w:numId="20">
    <w:abstractNumId w:val="23"/>
  </w:num>
  <w:num w:numId="21">
    <w:abstractNumId w:val="22"/>
  </w:num>
  <w:num w:numId="22">
    <w:abstractNumId w:val="12"/>
  </w:num>
  <w:num w:numId="23">
    <w:abstractNumId w:val="10"/>
  </w:num>
  <w:num w:numId="24">
    <w:abstractNumId w:val="11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hideSpelling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autoHyphenation/>
  <w:hyphenationZone w:val="14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2"/>
    <w:rsid w:val="000011A5"/>
    <w:rsid w:val="000035B8"/>
    <w:rsid w:val="000100CD"/>
    <w:rsid w:val="00024F45"/>
    <w:rsid w:val="00035AD0"/>
    <w:rsid w:val="0003600F"/>
    <w:rsid w:val="000366E7"/>
    <w:rsid w:val="000421D4"/>
    <w:rsid w:val="00051A09"/>
    <w:rsid w:val="00062F4D"/>
    <w:rsid w:val="00066058"/>
    <w:rsid w:val="00080662"/>
    <w:rsid w:val="00083BFE"/>
    <w:rsid w:val="00086B64"/>
    <w:rsid w:val="00090122"/>
    <w:rsid w:val="000905A8"/>
    <w:rsid w:val="00094C49"/>
    <w:rsid w:val="000C519F"/>
    <w:rsid w:val="000D008A"/>
    <w:rsid w:val="000D6477"/>
    <w:rsid w:val="000D6E63"/>
    <w:rsid w:val="000F3269"/>
    <w:rsid w:val="00111662"/>
    <w:rsid w:val="0012489C"/>
    <w:rsid w:val="00126E57"/>
    <w:rsid w:val="00145D43"/>
    <w:rsid w:val="00153477"/>
    <w:rsid w:val="001726F0"/>
    <w:rsid w:val="0017285F"/>
    <w:rsid w:val="00185F35"/>
    <w:rsid w:val="0019209D"/>
    <w:rsid w:val="00192812"/>
    <w:rsid w:val="00195C2D"/>
    <w:rsid w:val="001B007C"/>
    <w:rsid w:val="001B23E5"/>
    <w:rsid w:val="001C5087"/>
    <w:rsid w:val="001C75A0"/>
    <w:rsid w:val="001D44CA"/>
    <w:rsid w:val="001F37C7"/>
    <w:rsid w:val="00202882"/>
    <w:rsid w:val="002171DE"/>
    <w:rsid w:val="002230E1"/>
    <w:rsid w:val="0023467A"/>
    <w:rsid w:val="002346BC"/>
    <w:rsid w:val="002446C4"/>
    <w:rsid w:val="00244FF0"/>
    <w:rsid w:val="002452A7"/>
    <w:rsid w:val="0025781E"/>
    <w:rsid w:val="00281179"/>
    <w:rsid w:val="00282FB2"/>
    <w:rsid w:val="002951CC"/>
    <w:rsid w:val="00296404"/>
    <w:rsid w:val="00296B64"/>
    <w:rsid w:val="002B333A"/>
    <w:rsid w:val="002C5CA8"/>
    <w:rsid w:val="002D4BB0"/>
    <w:rsid w:val="002E3181"/>
    <w:rsid w:val="002E326D"/>
    <w:rsid w:val="002E6355"/>
    <w:rsid w:val="002F2D9E"/>
    <w:rsid w:val="003067D3"/>
    <w:rsid w:val="00310532"/>
    <w:rsid w:val="00311EDF"/>
    <w:rsid w:val="00324983"/>
    <w:rsid w:val="003319A5"/>
    <w:rsid w:val="00344252"/>
    <w:rsid w:val="0034673A"/>
    <w:rsid w:val="0035212E"/>
    <w:rsid w:val="00365A96"/>
    <w:rsid w:val="00380277"/>
    <w:rsid w:val="0038641D"/>
    <w:rsid w:val="003B1941"/>
    <w:rsid w:val="003B73BC"/>
    <w:rsid w:val="003D4880"/>
    <w:rsid w:val="003E6170"/>
    <w:rsid w:val="003E6655"/>
    <w:rsid w:val="0040439A"/>
    <w:rsid w:val="00410484"/>
    <w:rsid w:val="004132F6"/>
    <w:rsid w:val="00421783"/>
    <w:rsid w:val="00423F85"/>
    <w:rsid w:val="0043074C"/>
    <w:rsid w:val="0043103E"/>
    <w:rsid w:val="00442075"/>
    <w:rsid w:val="00445BBF"/>
    <w:rsid w:val="00450178"/>
    <w:rsid w:val="00454C24"/>
    <w:rsid w:val="004612E5"/>
    <w:rsid w:val="0046537A"/>
    <w:rsid w:val="00475AF2"/>
    <w:rsid w:val="0048122A"/>
    <w:rsid w:val="00485A71"/>
    <w:rsid w:val="004867F5"/>
    <w:rsid w:val="00487573"/>
    <w:rsid w:val="004A6F90"/>
    <w:rsid w:val="004B06B2"/>
    <w:rsid w:val="004C036D"/>
    <w:rsid w:val="004C08E2"/>
    <w:rsid w:val="004C7450"/>
    <w:rsid w:val="004E0BCD"/>
    <w:rsid w:val="004F009D"/>
    <w:rsid w:val="004F0651"/>
    <w:rsid w:val="004F1D20"/>
    <w:rsid w:val="00500140"/>
    <w:rsid w:val="005001B3"/>
    <w:rsid w:val="00502622"/>
    <w:rsid w:val="00504494"/>
    <w:rsid w:val="00515A8B"/>
    <w:rsid w:val="00522D22"/>
    <w:rsid w:val="00524027"/>
    <w:rsid w:val="0053396B"/>
    <w:rsid w:val="00536F73"/>
    <w:rsid w:val="00537178"/>
    <w:rsid w:val="005404DA"/>
    <w:rsid w:val="00542AA1"/>
    <w:rsid w:val="00543D1C"/>
    <w:rsid w:val="00545910"/>
    <w:rsid w:val="00545F55"/>
    <w:rsid w:val="005522F1"/>
    <w:rsid w:val="0055697F"/>
    <w:rsid w:val="00557075"/>
    <w:rsid w:val="005606FC"/>
    <w:rsid w:val="00564020"/>
    <w:rsid w:val="00570BB3"/>
    <w:rsid w:val="00574F04"/>
    <w:rsid w:val="005802EE"/>
    <w:rsid w:val="00583392"/>
    <w:rsid w:val="00584F57"/>
    <w:rsid w:val="00591040"/>
    <w:rsid w:val="005A3DA2"/>
    <w:rsid w:val="005A4CD6"/>
    <w:rsid w:val="005B4A5D"/>
    <w:rsid w:val="005B535C"/>
    <w:rsid w:val="005B7437"/>
    <w:rsid w:val="005E3E2D"/>
    <w:rsid w:val="005E6CB9"/>
    <w:rsid w:val="005F0AD0"/>
    <w:rsid w:val="005F2B36"/>
    <w:rsid w:val="006208CD"/>
    <w:rsid w:val="0062472D"/>
    <w:rsid w:val="00663962"/>
    <w:rsid w:val="00664BFC"/>
    <w:rsid w:val="006656DF"/>
    <w:rsid w:val="00667817"/>
    <w:rsid w:val="006769ED"/>
    <w:rsid w:val="006A42AC"/>
    <w:rsid w:val="006B4311"/>
    <w:rsid w:val="006C2E18"/>
    <w:rsid w:val="006C375C"/>
    <w:rsid w:val="006C73F2"/>
    <w:rsid w:val="006E694D"/>
    <w:rsid w:val="006E7AD2"/>
    <w:rsid w:val="006F37C6"/>
    <w:rsid w:val="00702CA1"/>
    <w:rsid w:val="00710C08"/>
    <w:rsid w:val="00720F58"/>
    <w:rsid w:val="0072141A"/>
    <w:rsid w:val="0072795B"/>
    <w:rsid w:val="00727C97"/>
    <w:rsid w:val="00733CBC"/>
    <w:rsid w:val="00736658"/>
    <w:rsid w:val="00741923"/>
    <w:rsid w:val="00752E7D"/>
    <w:rsid w:val="007802A0"/>
    <w:rsid w:val="007909EE"/>
    <w:rsid w:val="0079338B"/>
    <w:rsid w:val="00794594"/>
    <w:rsid w:val="007955B4"/>
    <w:rsid w:val="00796042"/>
    <w:rsid w:val="007A00E5"/>
    <w:rsid w:val="007A485D"/>
    <w:rsid w:val="007A75BE"/>
    <w:rsid w:val="007C0A12"/>
    <w:rsid w:val="007D3C0A"/>
    <w:rsid w:val="007D59AD"/>
    <w:rsid w:val="007D6A6B"/>
    <w:rsid w:val="007E678F"/>
    <w:rsid w:val="00802064"/>
    <w:rsid w:val="008100AD"/>
    <w:rsid w:val="00811416"/>
    <w:rsid w:val="00812A4A"/>
    <w:rsid w:val="008174D2"/>
    <w:rsid w:val="0082063C"/>
    <w:rsid w:val="00850E8A"/>
    <w:rsid w:val="00852A4A"/>
    <w:rsid w:val="008560DE"/>
    <w:rsid w:val="0086009C"/>
    <w:rsid w:val="00863559"/>
    <w:rsid w:val="00880CB0"/>
    <w:rsid w:val="00882E64"/>
    <w:rsid w:val="00885323"/>
    <w:rsid w:val="00886B29"/>
    <w:rsid w:val="008A3A85"/>
    <w:rsid w:val="008A5077"/>
    <w:rsid w:val="008D2FF7"/>
    <w:rsid w:val="008E541F"/>
    <w:rsid w:val="008E725D"/>
    <w:rsid w:val="008F281F"/>
    <w:rsid w:val="00901D62"/>
    <w:rsid w:val="00904673"/>
    <w:rsid w:val="00911846"/>
    <w:rsid w:val="00912980"/>
    <w:rsid w:val="009149C0"/>
    <w:rsid w:val="00920FC0"/>
    <w:rsid w:val="00930E78"/>
    <w:rsid w:val="009508BA"/>
    <w:rsid w:val="009562AD"/>
    <w:rsid w:val="009627B2"/>
    <w:rsid w:val="00966088"/>
    <w:rsid w:val="0098048A"/>
    <w:rsid w:val="009826FC"/>
    <w:rsid w:val="00982701"/>
    <w:rsid w:val="009A06B6"/>
    <w:rsid w:val="009B1DDA"/>
    <w:rsid w:val="009B4E17"/>
    <w:rsid w:val="009B5B9F"/>
    <w:rsid w:val="009B7AB9"/>
    <w:rsid w:val="009C3A4A"/>
    <w:rsid w:val="009D2716"/>
    <w:rsid w:val="009D3340"/>
    <w:rsid w:val="009D3E2A"/>
    <w:rsid w:val="009E13F8"/>
    <w:rsid w:val="009F27A2"/>
    <w:rsid w:val="00A31D68"/>
    <w:rsid w:val="00A323F1"/>
    <w:rsid w:val="00A54257"/>
    <w:rsid w:val="00A55088"/>
    <w:rsid w:val="00A62032"/>
    <w:rsid w:val="00A637EA"/>
    <w:rsid w:val="00A70496"/>
    <w:rsid w:val="00A87075"/>
    <w:rsid w:val="00A90B42"/>
    <w:rsid w:val="00A94D2F"/>
    <w:rsid w:val="00A9634D"/>
    <w:rsid w:val="00AB7043"/>
    <w:rsid w:val="00AC083E"/>
    <w:rsid w:val="00AC1084"/>
    <w:rsid w:val="00AD2536"/>
    <w:rsid w:val="00AF0421"/>
    <w:rsid w:val="00AF7D75"/>
    <w:rsid w:val="00B172E1"/>
    <w:rsid w:val="00B24CF1"/>
    <w:rsid w:val="00B42CB7"/>
    <w:rsid w:val="00B46C1D"/>
    <w:rsid w:val="00B50956"/>
    <w:rsid w:val="00B633D0"/>
    <w:rsid w:val="00B80BB7"/>
    <w:rsid w:val="00B9610D"/>
    <w:rsid w:val="00B97408"/>
    <w:rsid w:val="00BA2C8D"/>
    <w:rsid w:val="00BA3047"/>
    <w:rsid w:val="00BA4998"/>
    <w:rsid w:val="00BA56DF"/>
    <w:rsid w:val="00BA75DD"/>
    <w:rsid w:val="00BB1E90"/>
    <w:rsid w:val="00BC3C7C"/>
    <w:rsid w:val="00BD11A0"/>
    <w:rsid w:val="00BD2777"/>
    <w:rsid w:val="00BD3512"/>
    <w:rsid w:val="00BE37F5"/>
    <w:rsid w:val="00BE651A"/>
    <w:rsid w:val="00BE7FBE"/>
    <w:rsid w:val="00BF0EA4"/>
    <w:rsid w:val="00BF1510"/>
    <w:rsid w:val="00C22B04"/>
    <w:rsid w:val="00C26A25"/>
    <w:rsid w:val="00C3122C"/>
    <w:rsid w:val="00C5151C"/>
    <w:rsid w:val="00C52A59"/>
    <w:rsid w:val="00C55791"/>
    <w:rsid w:val="00C56DBB"/>
    <w:rsid w:val="00C611B9"/>
    <w:rsid w:val="00C638B6"/>
    <w:rsid w:val="00C67CAD"/>
    <w:rsid w:val="00C769F5"/>
    <w:rsid w:val="00C81E3F"/>
    <w:rsid w:val="00C87330"/>
    <w:rsid w:val="00C911F9"/>
    <w:rsid w:val="00C96B1E"/>
    <w:rsid w:val="00CA0509"/>
    <w:rsid w:val="00CA1A06"/>
    <w:rsid w:val="00CB1730"/>
    <w:rsid w:val="00CB2C21"/>
    <w:rsid w:val="00CB3973"/>
    <w:rsid w:val="00CB7B7B"/>
    <w:rsid w:val="00CC0D70"/>
    <w:rsid w:val="00CC1723"/>
    <w:rsid w:val="00CC6637"/>
    <w:rsid w:val="00CD1D65"/>
    <w:rsid w:val="00CD564C"/>
    <w:rsid w:val="00CE2D5F"/>
    <w:rsid w:val="00CE4466"/>
    <w:rsid w:val="00CE6E19"/>
    <w:rsid w:val="00CF367C"/>
    <w:rsid w:val="00D25411"/>
    <w:rsid w:val="00D27834"/>
    <w:rsid w:val="00D3050C"/>
    <w:rsid w:val="00D3791D"/>
    <w:rsid w:val="00D571E9"/>
    <w:rsid w:val="00D6015A"/>
    <w:rsid w:val="00D77AEF"/>
    <w:rsid w:val="00D9123E"/>
    <w:rsid w:val="00DA2FDA"/>
    <w:rsid w:val="00DB24F9"/>
    <w:rsid w:val="00DB5AA4"/>
    <w:rsid w:val="00DC3E1B"/>
    <w:rsid w:val="00DC4955"/>
    <w:rsid w:val="00DD572A"/>
    <w:rsid w:val="00DE0B30"/>
    <w:rsid w:val="00DE3B2D"/>
    <w:rsid w:val="00DE6A38"/>
    <w:rsid w:val="00DE6B67"/>
    <w:rsid w:val="00DF4463"/>
    <w:rsid w:val="00DF76A8"/>
    <w:rsid w:val="00E0163A"/>
    <w:rsid w:val="00E1331B"/>
    <w:rsid w:val="00E14B72"/>
    <w:rsid w:val="00E22418"/>
    <w:rsid w:val="00E26B9C"/>
    <w:rsid w:val="00E33136"/>
    <w:rsid w:val="00E4063B"/>
    <w:rsid w:val="00E5132C"/>
    <w:rsid w:val="00E649FA"/>
    <w:rsid w:val="00E7278A"/>
    <w:rsid w:val="00E7353C"/>
    <w:rsid w:val="00E7761E"/>
    <w:rsid w:val="00E77EF6"/>
    <w:rsid w:val="00E9513F"/>
    <w:rsid w:val="00EA7265"/>
    <w:rsid w:val="00EA7CC7"/>
    <w:rsid w:val="00EB0113"/>
    <w:rsid w:val="00EB379D"/>
    <w:rsid w:val="00EB4307"/>
    <w:rsid w:val="00EB4DB5"/>
    <w:rsid w:val="00EC093F"/>
    <w:rsid w:val="00EC4708"/>
    <w:rsid w:val="00ED5578"/>
    <w:rsid w:val="00EF0CC7"/>
    <w:rsid w:val="00EF1556"/>
    <w:rsid w:val="00EF36FB"/>
    <w:rsid w:val="00F055C3"/>
    <w:rsid w:val="00F15C5E"/>
    <w:rsid w:val="00F216C9"/>
    <w:rsid w:val="00F231CE"/>
    <w:rsid w:val="00F24238"/>
    <w:rsid w:val="00F24A41"/>
    <w:rsid w:val="00F37895"/>
    <w:rsid w:val="00F40F2C"/>
    <w:rsid w:val="00F54643"/>
    <w:rsid w:val="00F55795"/>
    <w:rsid w:val="00F611F9"/>
    <w:rsid w:val="00F6450C"/>
    <w:rsid w:val="00F763E1"/>
    <w:rsid w:val="00F82D3E"/>
    <w:rsid w:val="00F93676"/>
    <w:rsid w:val="00F97BE8"/>
    <w:rsid w:val="00FA62CB"/>
    <w:rsid w:val="00FC3857"/>
    <w:rsid w:val="00FC63DB"/>
    <w:rsid w:val="00FF0A9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94DBB187-495E-4E99-AD08-4B5F40F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622"/>
    <w:pPr>
      <w:spacing w:line="280" w:lineRule="atLeast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966088"/>
    <w:pPr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qFormat/>
    <w:rsid w:val="00502622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E3E2D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7D6A6B"/>
    <w:pPr>
      <w:spacing w:after="480" w:line="240" w:lineRule="auto"/>
    </w:pPr>
    <w:rPr>
      <w:sz w:val="18"/>
    </w:rPr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5802EE"/>
    <w:rPr>
      <w:rFonts w:cs="Arial"/>
      <w:szCs w:val="20"/>
    </w:rPr>
  </w:style>
  <w:style w:type="character" w:styleId="Fodnotehenvisning">
    <w:name w:val="footnote reference"/>
    <w:basedOn w:val="Standardskrifttypeiafsnit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4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rsid w:val="00EF36FB"/>
    <w:rPr>
      <w:color w:val="800080"/>
      <w:u w:val="single"/>
    </w:rPr>
  </w:style>
  <w:style w:type="paragraph" w:styleId="Sidefod">
    <w:name w:val="foot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rsid w:val="00EF36FB"/>
    <w:rPr>
      <w:color w:val="0000FF"/>
      <w:u w:val="single"/>
    </w:rPr>
  </w:style>
  <w:style w:type="character" w:styleId="Sidetal">
    <w:name w:val="page number"/>
    <w:basedOn w:val="Standardskrifttypeiafsnit"/>
    <w:rsid w:val="00B46C1D"/>
    <w:rPr>
      <w:rFonts w:ascii="Arial" w:hAnsi="Arial"/>
      <w:sz w:val="15"/>
    </w:rPr>
  </w:style>
  <w:style w:type="paragraph" w:customStyle="1" w:styleId="Normal-Punktliste">
    <w:name w:val="Normal - Punktliste"/>
    <w:basedOn w:val="Normal"/>
    <w:rsid w:val="0055697F"/>
    <w:pPr>
      <w:numPr>
        <w:numId w:val="21"/>
      </w:numPr>
      <w:tabs>
        <w:tab w:val="left" w:pos="567"/>
      </w:tabs>
    </w:p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rsid w:val="0055697F"/>
    <w:pPr>
      <w:numPr>
        <w:numId w:val="20"/>
      </w:numPr>
    </w:pPr>
  </w:style>
  <w:style w:type="paragraph" w:customStyle="1" w:styleId="Normal-Tabeltekst">
    <w:name w:val="Normal - Tabel tekst"/>
    <w:basedOn w:val="Normal"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rsid w:val="003E6170"/>
    <w:rPr>
      <w:b/>
    </w:rPr>
  </w:style>
  <w:style w:type="paragraph" w:customStyle="1" w:styleId="Template">
    <w:name w:val="Template"/>
    <w:semiHidden/>
    <w:rsid w:val="0034673A"/>
    <w:pPr>
      <w:spacing w:line="220" w:lineRule="atLeast"/>
    </w:pPr>
    <w:rPr>
      <w:rFonts w:ascii="Arial" w:hAnsi="Arial"/>
      <w:b/>
      <w:noProof/>
      <w:color w:val="006E7C"/>
      <w:sz w:val="16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semiHidden/>
    <w:rsid w:val="00B80BB7"/>
    <w:rPr>
      <w:color w:val="005F21"/>
    </w:rPr>
  </w:style>
  <w:style w:type="paragraph" w:customStyle="1" w:styleId="Template-Adresse">
    <w:name w:val="Template - Adresse"/>
    <w:basedOn w:val="Template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semiHidden/>
    <w:rsid w:val="00B46C1D"/>
    <w:pPr>
      <w:tabs>
        <w:tab w:val="left" w:pos="454"/>
      </w:tabs>
      <w:spacing w:line="200" w:lineRule="atLeast"/>
    </w:pPr>
    <w:rPr>
      <w:b w:val="0"/>
      <w:color w:val="auto"/>
      <w:sz w:val="15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Payoff">
    <w:name w:val="Template - Payoff"/>
    <w:basedOn w:val="Template"/>
    <w:semiHidden/>
    <w:rsid w:val="00B9610D"/>
    <w:pPr>
      <w:spacing w:line="170" w:lineRule="atLeast"/>
    </w:pPr>
    <w:rPr>
      <w:b w:val="0"/>
      <w:sz w:val="13"/>
    </w:rPr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Adresse">
    <w:name w:val="Adresse"/>
    <w:basedOn w:val="Normal"/>
    <w:rsid w:val="00E7278A"/>
    <w:pPr>
      <w:spacing w:line="240" w:lineRule="auto"/>
    </w:pPr>
  </w:style>
  <w:style w:type="character" w:customStyle="1" w:styleId="apple-style-span">
    <w:name w:val="apple-style-span"/>
    <w:basedOn w:val="Standardskrifttypeiafsnit"/>
    <w:rsid w:val="00F24238"/>
  </w:style>
  <w:style w:type="character" w:styleId="Kommentarhenvisning">
    <w:name w:val="annotation reference"/>
    <w:basedOn w:val="Standardskrifttypeiafsnit"/>
    <w:rsid w:val="00F40F2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40F2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40F2C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F40F2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40F2C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F40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0F2C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5B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mf@maelkeritidend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\MSOffice\BSkabelon\jcSkabeloner\DMS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271F904D2244FB55EDEA27C277CD4" ma:contentTypeVersion="0" ma:contentTypeDescription="Opret et nyt dokument." ma:contentTypeScope="" ma:versionID="c73d9485c289629ebea6b38a9f847f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ec840de27ac141bf82d7aa2cbae81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05FC-4572-416A-8E5D-B1B9E0EAF1AF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376216-CCFF-41CD-BAB3-77B0CB3E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89CA8-9A9D-4C37-AF17-92EF7E33F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85D9E-CF4A-45D6-AB08-0AE59DB9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DMSbrev.dot</Template>
  <TotalTime>369</TotalTime>
  <Pages>1</Pages>
  <Words>207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</vt:lpstr>
    </vt:vector>
  </TitlesOfParts>
  <Company>Danmarks Mejeritekniske Selskab</Company>
  <LinksUpToDate>false</LinksUpToDate>
  <CharactersWithSpaces>1414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>mailto:dms@maelkeritidende.dk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Janni Christensen</dc:creator>
  <cp:keywords/>
  <dc:description/>
  <cp:lastModifiedBy>Jette Rohde</cp:lastModifiedBy>
  <cp:revision>16</cp:revision>
  <cp:lastPrinted>2018-01-16T11:57:00Z</cp:lastPrinted>
  <dcterms:created xsi:type="dcterms:W3CDTF">2018-01-05T10:35:00Z</dcterms:created>
  <dcterms:modified xsi:type="dcterms:W3CDTF">2018-01-30T14:58:00Z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Logo">
    <vt:lpwstr>Yes</vt:lpwstr>
  </property>
  <property fmtid="{D5CDD505-2E9C-101B-9397-08002B2CF9AE}" pid="3" name="DocType">
    <vt:lpwstr>External</vt:lpwstr>
  </property>
  <property fmtid="{D5CDD505-2E9C-101B-9397-08002B2CF9AE}" pid="4" name="CurrentDocumentDate">
    <vt:lpwstr>04-12-2009</vt:lpwstr>
  </property>
  <property fmtid="{D5CDD505-2E9C-101B-9397-08002B2CF9AE}" pid="5" name="CurrentLanguage">
    <vt:lpwstr>Dansk</vt:lpwstr>
  </property>
  <property fmtid="{D5CDD505-2E9C-101B-9397-08002B2CF9AE}" pid="6" name="CurrentUser">
    <vt:lpwstr>Standardprofil</vt:lpwstr>
  </property>
  <property fmtid="{D5CDD505-2E9C-101B-9397-08002B2CF9AE}" pid="7" name="CurrentOffice">
    <vt:lpwstr>Århus</vt:lpwstr>
  </property>
  <property fmtid="{D5CDD505-2E9C-101B-9397-08002B2CF9AE}" pid="8" name="ContentTypeId">
    <vt:lpwstr>0x010100BD4271F904D2244FB55EDEA27C277CD4</vt:lpwstr>
  </property>
</Properties>
</file>